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A9A94" w14:textId="77777777" w:rsidR="00742200" w:rsidRDefault="00742200" w:rsidP="00742200"/>
    <w:p w14:paraId="6EEE4775" w14:textId="5E7D5C6C" w:rsidR="00E1789F" w:rsidRDefault="00662535" w:rsidP="00EC0195">
      <w:pPr>
        <w:jc w:val="center"/>
        <w:rPr>
          <w:rFonts w:ascii="Century Gothic" w:eastAsia="Times New Roman" w:hAnsi="Century Gothic" w:cs="Times New Roman"/>
          <w:b/>
          <w:color w:val="0070C0"/>
          <w:sz w:val="48"/>
          <w:szCs w:val="48"/>
        </w:rPr>
      </w:pPr>
      <w:r w:rsidRPr="00160E41">
        <w:rPr>
          <w:rFonts w:ascii="Century Gothic" w:eastAsia="Times New Roman" w:hAnsi="Century Gothic" w:cs="Times New Roman"/>
          <w:b/>
          <w:color w:val="0070C0"/>
          <w:sz w:val="48"/>
          <w:szCs w:val="48"/>
        </w:rPr>
        <w:t>“</w:t>
      </w:r>
      <w:r>
        <w:rPr>
          <w:rFonts w:ascii="Century Gothic" w:eastAsia="Times New Roman" w:hAnsi="Century Gothic" w:cs="Times New Roman"/>
          <w:b/>
          <w:color w:val="0070C0"/>
          <w:sz w:val="48"/>
          <w:szCs w:val="48"/>
        </w:rPr>
        <w:t>Sustainability Lives Here</w:t>
      </w:r>
      <w:r w:rsidRPr="00160E41">
        <w:rPr>
          <w:rFonts w:ascii="Century Gothic" w:eastAsia="Times New Roman" w:hAnsi="Century Gothic" w:cs="Times New Roman"/>
          <w:b/>
          <w:color w:val="0070C0"/>
          <w:sz w:val="48"/>
          <w:szCs w:val="48"/>
        </w:rPr>
        <w:t>”</w:t>
      </w:r>
    </w:p>
    <w:p w14:paraId="0A4F7214" w14:textId="77777777" w:rsidR="00662535" w:rsidRDefault="00662535" w:rsidP="00EC0195">
      <w:pPr>
        <w:jc w:val="center"/>
      </w:pPr>
    </w:p>
    <w:p w14:paraId="30795FC6" w14:textId="50EF4B99" w:rsidR="00EC0195" w:rsidRDefault="00EC0195" w:rsidP="00EC0195">
      <w:pPr>
        <w:jc w:val="center"/>
        <w:rPr>
          <w:sz w:val="32"/>
          <w:szCs w:val="32"/>
        </w:rPr>
      </w:pPr>
      <w:r w:rsidRPr="003370F1">
        <w:rPr>
          <w:sz w:val="32"/>
          <w:szCs w:val="32"/>
        </w:rPr>
        <w:t>Discussion Questions</w:t>
      </w:r>
    </w:p>
    <w:p w14:paraId="2F9E2AF7" w14:textId="77777777" w:rsidR="003370F1" w:rsidRDefault="003370F1" w:rsidP="00EC0195">
      <w:pPr>
        <w:jc w:val="center"/>
        <w:rPr>
          <w:sz w:val="32"/>
          <w:szCs w:val="32"/>
        </w:rPr>
      </w:pPr>
    </w:p>
    <w:p w14:paraId="14FB9DCE" w14:textId="55045C40" w:rsidR="007A7CB0" w:rsidRDefault="00E222BF" w:rsidP="00E222BF">
      <w:pPr>
        <w:rPr>
          <w:sz w:val="32"/>
          <w:szCs w:val="32"/>
        </w:rPr>
      </w:pPr>
      <w:r>
        <w:rPr>
          <w:sz w:val="32"/>
          <w:szCs w:val="32"/>
        </w:rPr>
        <w:t xml:space="preserve">Feel free to use any of these questions, or ones that your Green Team creates. </w:t>
      </w:r>
    </w:p>
    <w:p w14:paraId="61E31A79" w14:textId="1A4750C4" w:rsidR="003370F1" w:rsidRDefault="00662535" w:rsidP="007A7C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Did your concept of the word “sustainability” change after hearing Jeremy’s presentation and if so how? </w:t>
      </w:r>
    </w:p>
    <w:p w14:paraId="19EDB496" w14:textId="77777777" w:rsidR="00C36E8F" w:rsidRDefault="00C36E8F" w:rsidP="007A7C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How does sustainability connect to your role at the University? </w:t>
      </w:r>
    </w:p>
    <w:p w14:paraId="3CF2308B" w14:textId="0D443DEE" w:rsidR="00662535" w:rsidRDefault="004F1F19" w:rsidP="007A7C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Is your unit already engaged with sustainability and if so how? </w:t>
      </w:r>
    </w:p>
    <w:p w14:paraId="730E78FC" w14:textId="7B079602" w:rsidR="004F1F19" w:rsidRDefault="004F1F19" w:rsidP="007A7C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are other opportunities for engagement? </w:t>
      </w:r>
    </w:p>
    <w:p w14:paraId="719CD540" w14:textId="28ADFB4D" w:rsidR="00AB7A77" w:rsidRDefault="00AB7A77" w:rsidP="007A7C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With this understanding of sustainability, how do you see yourself helping others to understand this concept? </w:t>
      </w:r>
      <w:bookmarkStart w:id="0" w:name="_GoBack"/>
      <w:bookmarkEnd w:id="0"/>
    </w:p>
    <w:p w14:paraId="249A6E21" w14:textId="77777777" w:rsidR="004A5269" w:rsidRDefault="004A5269" w:rsidP="004A5269">
      <w:pPr>
        <w:rPr>
          <w:sz w:val="32"/>
          <w:szCs w:val="32"/>
        </w:rPr>
      </w:pPr>
    </w:p>
    <w:p w14:paraId="537FB337" w14:textId="77777777" w:rsidR="004A5269" w:rsidRDefault="004A5269" w:rsidP="004A5269">
      <w:pPr>
        <w:rPr>
          <w:sz w:val="32"/>
          <w:szCs w:val="32"/>
        </w:rPr>
      </w:pPr>
    </w:p>
    <w:p w14:paraId="2A99CBE6" w14:textId="64738ADA" w:rsidR="004A5269" w:rsidRDefault="004A5269" w:rsidP="004A5269">
      <w:pPr>
        <w:jc w:val="center"/>
        <w:rPr>
          <w:sz w:val="32"/>
          <w:szCs w:val="32"/>
        </w:rPr>
      </w:pPr>
      <w:r>
        <w:rPr>
          <w:sz w:val="32"/>
          <w:szCs w:val="32"/>
        </w:rPr>
        <w:t>Resources</w:t>
      </w:r>
    </w:p>
    <w:p w14:paraId="3FA2BC8A" w14:textId="77777777" w:rsidR="004A5269" w:rsidRDefault="004A5269" w:rsidP="004A5269">
      <w:pPr>
        <w:jc w:val="center"/>
        <w:rPr>
          <w:sz w:val="32"/>
          <w:szCs w:val="32"/>
        </w:rPr>
      </w:pPr>
    </w:p>
    <w:p w14:paraId="651743A8" w14:textId="3BEAB236" w:rsidR="00C92FAC" w:rsidRPr="00AA3434" w:rsidRDefault="004A5269" w:rsidP="00C92FA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 Green Teams </w:t>
      </w:r>
      <w:hyperlink r:id="rId9" w:history="1">
        <w:r w:rsidRPr="004A5269">
          <w:rPr>
            <w:rStyle w:val="Hyperlink"/>
            <w:sz w:val="32"/>
            <w:szCs w:val="32"/>
          </w:rPr>
          <w:t>Training/Resources webpage</w:t>
        </w:r>
      </w:hyperlink>
      <w:r>
        <w:rPr>
          <w:sz w:val="32"/>
          <w:szCs w:val="32"/>
        </w:rPr>
        <w:t xml:space="preserve"> has </w:t>
      </w:r>
      <w:r w:rsidR="00E1789F">
        <w:rPr>
          <w:sz w:val="32"/>
          <w:szCs w:val="32"/>
        </w:rPr>
        <w:t xml:space="preserve">sections on </w:t>
      </w:r>
      <w:r w:rsidR="00C36E8F">
        <w:rPr>
          <w:sz w:val="32"/>
          <w:szCs w:val="32"/>
        </w:rPr>
        <w:t>sustainability</w:t>
      </w:r>
      <w:r w:rsidR="00E1789F">
        <w:rPr>
          <w:sz w:val="32"/>
          <w:szCs w:val="32"/>
        </w:rPr>
        <w:t xml:space="preserve"> with educational videos, guides, </w:t>
      </w:r>
      <w:r w:rsidR="00C36E8F">
        <w:rPr>
          <w:sz w:val="32"/>
          <w:szCs w:val="32"/>
        </w:rPr>
        <w:t xml:space="preserve">and presentations. The day after the </w:t>
      </w:r>
      <w:r w:rsidR="00C36E8F" w:rsidRPr="00C36E8F">
        <w:rPr>
          <w:i/>
          <w:sz w:val="32"/>
          <w:szCs w:val="32"/>
        </w:rPr>
        <w:t>Sustainability Lives Here</w:t>
      </w:r>
      <w:r w:rsidR="00C36E8F">
        <w:rPr>
          <w:sz w:val="32"/>
          <w:szCs w:val="32"/>
        </w:rPr>
        <w:t xml:space="preserve"> presentation, we will upload the </w:t>
      </w:r>
      <w:proofErr w:type="spellStart"/>
      <w:proofErr w:type="gramStart"/>
      <w:r w:rsidR="00C36E8F">
        <w:rPr>
          <w:sz w:val="32"/>
          <w:szCs w:val="32"/>
        </w:rPr>
        <w:t>powerpoint</w:t>
      </w:r>
      <w:proofErr w:type="spellEnd"/>
      <w:proofErr w:type="gramEnd"/>
      <w:r w:rsidR="00C36E8F">
        <w:rPr>
          <w:sz w:val="32"/>
          <w:szCs w:val="32"/>
        </w:rPr>
        <w:t xml:space="preserve"> and the recorded presentation to the webpage. </w:t>
      </w:r>
    </w:p>
    <w:p w14:paraId="5672CD3A" w14:textId="77777777" w:rsidR="00E1789F" w:rsidRPr="004A5269" w:rsidRDefault="00E1789F" w:rsidP="004A5269">
      <w:pPr>
        <w:rPr>
          <w:sz w:val="32"/>
          <w:szCs w:val="32"/>
        </w:rPr>
      </w:pPr>
    </w:p>
    <w:p w14:paraId="3B5BEF12" w14:textId="77777777" w:rsidR="00EC0195" w:rsidRDefault="00EC0195" w:rsidP="00EC0195">
      <w:pPr>
        <w:jc w:val="center"/>
      </w:pPr>
    </w:p>
    <w:sectPr w:rsidR="00EC0195" w:rsidSect="00742200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0276B" w14:textId="77777777" w:rsidR="00C36E8F" w:rsidRDefault="00C36E8F" w:rsidP="00742200">
      <w:r>
        <w:separator/>
      </w:r>
    </w:p>
  </w:endnote>
  <w:endnote w:type="continuationSeparator" w:id="0">
    <w:p w14:paraId="6C97B1B1" w14:textId="77777777" w:rsidR="00C36E8F" w:rsidRDefault="00C36E8F" w:rsidP="0074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8DA71" w14:textId="77777777" w:rsidR="00C36E8F" w:rsidRDefault="00C36E8F" w:rsidP="00742200">
      <w:r>
        <w:separator/>
      </w:r>
    </w:p>
  </w:footnote>
  <w:footnote w:type="continuationSeparator" w:id="0">
    <w:p w14:paraId="1D4FF80E" w14:textId="77777777" w:rsidR="00C36E8F" w:rsidRDefault="00C36E8F" w:rsidP="00742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87EE3" w14:textId="77777777" w:rsidR="00C36E8F" w:rsidRPr="00DB25F6" w:rsidRDefault="00C36E8F" w:rsidP="00742200">
    <w:pPr>
      <w:jc w:val="center"/>
      <w:rPr>
        <w:rFonts w:ascii="Rockwell" w:eastAsia="Times New Roman" w:hAnsi="Rockwell" w:cs="Arial"/>
        <w:color w:val="004DB9"/>
        <w:sz w:val="56"/>
        <w:szCs w:val="48"/>
      </w:rPr>
    </w:pPr>
    <w:r w:rsidRPr="00DB25F6">
      <w:rPr>
        <w:rFonts w:eastAsia="Times New Roman" w:cs="Arial"/>
        <w:b/>
        <w:noProof/>
        <w:color w:val="004DB9"/>
      </w:rPr>
      <w:drawing>
        <wp:anchor distT="0" distB="0" distL="114300" distR="114300" simplePos="0" relativeHeight="251659264" behindDoc="1" locked="0" layoutInCell="1" allowOverlap="1" wp14:anchorId="7C3F4FCC" wp14:editId="23E54E88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371600" cy="479425"/>
          <wp:effectExtent l="0" t="0" r="0" b="3175"/>
          <wp:wrapTight wrapText="bothSides">
            <wp:wrapPolygon edited="0">
              <wp:start x="0" y="0"/>
              <wp:lineTo x="0" y="14877"/>
              <wp:lineTo x="4800" y="20599"/>
              <wp:lineTo x="21200" y="20599"/>
              <wp:lineTo x="21200" y="11444"/>
              <wp:lineTo x="164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enteams 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5F6">
      <w:rPr>
        <w:rFonts w:ascii="Rockwell" w:eastAsia="Times New Roman" w:hAnsi="Rockwell" w:cs="Arial"/>
        <w:color w:val="004DB9"/>
        <w:sz w:val="56"/>
        <w:szCs w:val="48"/>
      </w:rPr>
      <w:t>Green Bag Lunch Series</w:t>
    </w:r>
  </w:p>
  <w:p w14:paraId="6F189671" w14:textId="77777777" w:rsidR="00C36E8F" w:rsidRDefault="00C36E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4F99"/>
    <w:multiLevelType w:val="hybridMultilevel"/>
    <w:tmpl w:val="86AAD0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F7167"/>
    <w:multiLevelType w:val="hybridMultilevel"/>
    <w:tmpl w:val="85B8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13633"/>
    <w:multiLevelType w:val="hybridMultilevel"/>
    <w:tmpl w:val="86AAD0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00"/>
    <w:rsid w:val="0031367E"/>
    <w:rsid w:val="003370F1"/>
    <w:rsid w:val="004A5269"/>
    <w:rsid w:val="004F1F19"/>
    <w:rsid w:val="00563CBC"/>
    <w:rsid w:val="00616160"/>
    <w:rsid w:val="00640E8B"/>
    <w:rsid w:val="00662535"/>
    <w:rsid w:val="00742200"/>
    <w:rsid w:val="007A7CB0"/>
    <w:rsid w:val="009B142A"/>
    <w:rsid w:val="00A20E32"/>
    <w:rsid w:val="00AA3434"/>
    <w:rsid w:val="00AB7A77"/>
    <w:rsid w:val="00C36E8F"/>
    <w:rsid w:val="00C92FAC"/>
    <w:rsid w:val="00CF03F8"/>
    <w:rsid w:val="00D264C3"/>
    <w:rsid w:val="00DB25F6"/>
    <w:rsid w:val="00E1789F"/>
    <w:rsid w:val="00E222BF"/>
    <w:rsid w:val="00EC01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8EA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95"/>
  </w:style>
  <w:style w:type="paragraph" w:styleId="Heading1">
    <w:name w:val="heading 1"/>
    <w:basedOn w:val="Normal"/>
    <w:link w:val="Heading1Char"/>
    <w:uiPriority w:val="9"/>
    <w:qFormat/>
    <w:rsid w:val="00E1789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200"/>
  </w:style>
  <w:style w:type="paragraph" w:styleId="Footer">
    <w:name w:val="footer"/>
    <w:basedOn w:val="Normal"/>
    <w:link w:val="FooterChar"/>
    <w:uiPriority w:val="99"/>
    <w:unhideWhenUsed/>
    <w:rsid w:val="00742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200"/>
  </w:style>
  <w:style w:type="table" w:styleId="TableGrid">
    <w:name w:val="Table Grid"/>
    <w:basedOn w:val="TableNormal"/>
    <w:uiPriority w:val="59"/>
    <w:rsid w:val="00742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26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789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78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95"/>
  </w:style>
  <w:style w:type="paragraph" w:styleId="Heading1">
    <w:name w:val="heading 1"/>
    <w:basedOn w:val="Normal"/>
    <w:link w:val="Heading1Char"/>
    <w:uiPriority w:val="9"/>
    <w:qFormat/>
    <w:rsid w:val="00E1789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200"/>
  </w:style>
  <w:style w:type="paragraph" w:styleId="Footer">
    <w:name w:val="footer"/>
    <w:basedOn w:val="Normal"/>
    <w:link w:val="FooterChar"/>
    <w:uiPriority w:val="99"/>
    <w:unhideWhenUsed/>
    <w:rsid w:val="00742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200"/>
  </w:style>
  <w:style w:type="table" w:styleId="TableGrid">
    <w:name w:val="Table Grid"/>
    <w:basedOn w:val="TableNormal"/>
    <w:uiPriority w:val="59"/>
    <w:rsid w:val="00742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26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789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78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40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ustainability.psu.edu/live/what-faculty-staff-can-do/green-teams/green-teams-program-resources-energy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AACF25-2D6C-1B4C-81C6-108A9173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138</Words>
  <Characters>788</Characters>
  <Application>Microsoft Macintosh Word</Application>
  <DocSecurity>0</DocSecurity>
  <Lines>6</Lines>
  <Paragraphs>1</Paragraphs>
  <ScaleCrop>false</ScaleCrop>
  <Company>PSU OPP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Vandenbergh</dc:creator>
  <cp:keywords/>
  <dc:description/>
  <cp:lastModifiedBy>Lydia Vandenbergh</cp:lastModifiedBy>
  <cp:revision>6</cp:revision>
  <cp:lastPrinted>2014-10-30T16:45:00Z</cp:lastPrinted>
  <dcterms:created xsi:type="dcterms:W3CDTF">2014-10-30T16:01:00Z</dcterms:created>
  <dcterms:modified xsi:type="dcterms:W3CDTF">2014-12-03T14:13:00Z</dcterms:modified>
</cp:coreProperties>
</file>